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2CF38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Times New Roman" w:hAnsi="Times New Roman" w:eastAsia="宋体" w:cs="Times New Roman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color w:val="000000"/>
          <w:kern w:val="0"/>
          <w:sz w:val="32"/>
          <w:szCs w:val="32"/>
          <w:lang w:val="en-US" w:eastAsia="zh-CN" w:bidi="ar"/>
        </w:rPr>
        <w:t>山西晋中理工学院优秀个人审批表</w:t>
      </w:r>
    </w:p>
    <w:p w14:paraId="7F0DAAF4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napToGrid/>
          <w:color w:val="000000"/>
          <w:kern w:val="0"/>
          <w:sz w:val="21"/>
          <w:szCs w:val="21"/>
          <w:lang w:val="en-US" w:eastAsia="zh-CN" w:bidi="ar"/>
        </w:rPr>
        <w:t>申报荣誉称号：</w:t>
      </w:r>
      <w:r>
        <w:rPr>
          <w:rFonts w:hint="eastAsia" w:ascii="Arial" w:hAnsi="Arial" w:eastAsia="宋体" w:cs="Arial"/>
          <w:b/>
          <w:bCs w:val="0"/>
          <w:snapToGrid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  <w:r>
        <w:rPr>
          <w:rFonts w:hint="eastAsia" w:ascii="Arial" w:hAnsi="Arial" w:eastAsia="宋体" w:cs="Arial"/>
          <w:snapToGrid/>
          <w:color w:val="000000"/>
          <w:kern w:val="0"/>
          <w:sz w:val="21"/>
          <w:szCs w:val="21"/>
          <w:u w:val="single"/>
          <w:lang w:val="en-US" w:eastAsia="zh-CN" w:bidi="ar"/>
        </w:rPr>
        <w:t xml:space="preserve">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97"/>
        <w:gridCol w:w="372"/>
        <w:gridCol w:w="312"/>
        <w:gridCol w:w="92"/>
        <w:gridCol w:w="514"/>
        <w:gridCol w:w="161"/>
        <w:gridCol w:w="598"/>
        <w:gridCol w:w="205"/>
        <w:gridCol w:w="391"/>
        <w:gridCol w:w="1284"/>
        <w:gridCol w:w="299"/>
        <w:gridCol w:w="110"/>
        <w:gridCol w:w="534"/>
        <w:gridCol w:w="523"/>
        <w:gridCol w:w="204"/>
        <w:gridCol w:w="426"/>
        <w:gridCol w:w="220"/>
        <w:gridCol w:w="971"/>
      </w:tblGrid>
      <w:tr w14:paraId="461E5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E0C2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FC3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42F47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E82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2D35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5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D308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0C97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6F3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A01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F606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6888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C052D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4C7A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C59E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21816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E0D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担任职务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5B84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10B4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0315A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是否参加公益活动及时间</w:t>
            </w:r>
          </w:p>
        </w:tc>
        <w:tc>
          <w:tcPr>
            <w:tcW w:w="40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1D6E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□否，参加时间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小时</w:t>
            </w: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1881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C194E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5D69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3CAD6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113" w:leftChars="54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2F0B1B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113" w:leftChars="54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AAB18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113" w:leftChars="54" w:right="113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学习成绩</w:t>
            </w:r>
          </w:p>
        </w:tc>
        <w:tc>
          <w:tcPr>
            <w:tcW w:w="831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F31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理论课成绩：</w:t>
            </w:r>
          </w:p>
          <w:p w14:paraId="01E8C7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学年必修课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门，单科最低成绩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，专业排名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/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；</w:t>
            </w:r>
          </w:p>
          <w:p w14:paraId="739899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b/>
                <w:bCs w:val="0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综合素质测评：</w:t>
            </w:r>
          </w:p>
          <w:p w14:paraId="11DD2DA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b/>
                <w:bCs w:val="0"/>
                <w:color w:val="000000"/>
                <w:kern w:val="0"/>
                <w:sz w:val="44"/>
                <w:szCs w:val="4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德育考评等级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，体测是否合格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，综测成绩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，排名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u w:val="single"/>
                <w:bdr w:val="none" w:color="auto" w:sz="0" w:space="0"/>
                <w:lang w:val="en-US" w:eastAsia="zh-CN" w:bidi="ar"/>
              </w:rPr>
              <w:t xml:space="preserve">   /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。</w:t>
            </w:r>
          </w:p>
        </w:tc>
      </w:tr>
      <w:tr w14:paraId="28C92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A22B5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113" w:leftChars="54" w:right="113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大学期间获奖情况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D25EC6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434F6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奖项名称</w:t>
            </w: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BB1DB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颁奖单位</w:t>
            </w:r>
          </w:p>
        </w:tc>
      </w:tr>
      <w:tr w14:paraId="0577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12901B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299FC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39A5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522B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3405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324F9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2AB9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076BF7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5492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4BBA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9128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FBD4A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CB22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11E3F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6C803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5074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1C61C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7274CA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F453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6663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7ECB2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4E8C71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44C649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894A6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2810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EC9648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EDF1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385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9942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29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D6687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 w14:paraId="6F785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0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3D2CD6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04" w:leftChars="97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CDA72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04" w:leftChars="97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A7574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04" w:leftChars="97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99AB28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04" w:leftChars="97" w:right="113"/>
              <w:jc w:val="center"/>
              <w:textAlignment w:val="baseline"/>
              <w:rPr>
                <w:rFonts w:hint="eastAsia" w:ascii="宋体" w:hAnsi="宋体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3C0140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204" w:leftChars="97" w:right="113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人</w:t>
            </w:r>
            <w:r>
              <w:rPr>
                <w:rFonts w:hint="eastAsia" w:ascii="宋体" w:hAnsi="宋体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事</w:t>
            </w:r>
            <w:r>
              <w:rPr>
                <w:rFonts w:hint="eastAsia" w:ascii="宋体" w:hAnsi="宋体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迹</w:t>
            </w:r>
            <w:r>
              <w:rPr>
                <w:rFonts w:hint="eastAsia" w:ascii="宋体" w:hAnsi="宋体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（本栏可续纸附后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8313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5C20A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</w:tbl>
    <w:p w14:paraId="1792914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39558C20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eastAsia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29FD7319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eastAsia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tbl>
      <w:tblPr>
        <w:tblStyle w:val="2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452"/>
      </w:tblGrid>
      <w:tr w14:paraId="1DEE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EB57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班级民主评选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</w:t>
            </w:r>
          </w:p>
          <w:p w14:paraId="1D52A4F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</w:t>
            </w:r>
          </w:p>
          <w:p w14:paraId="0243D2B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  <w:p w14:paraId="41CFCCE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0D2CF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87855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CBD9B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1339A7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071516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3216B0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302B2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740EB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97195D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C568C5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4749D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9D4C8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班主任签名：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</w:p>
          <w:p w14:paraId="549412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0BE7D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43D4C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  <w:p w14:paraId="55CF20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</w:t>
            </w:r>
          </w:p>
          <w:p w14:paraId="49ED5A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 w14:paraId="4274DA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E92A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2516B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DFA83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E7E90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C4B7DD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D8FAAE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5D2820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AC4BD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0FE60D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B2A904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7D3E50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729903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</w:t>
            </w:r>
          </w:p>
          <w:p w14:paraId="6DBD4A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6C2E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C285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  <w:p w14:paraId="6DBB51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</w:t>
            </w:r>
          </w:p>
          <w:p w14:paraId="6D1971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</w:t>
            </w:r>
          </w:p>
          <w:p w14:paraId="60B678E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展</w:t>
            </w:r>
          </w:p>
          <w:p w14:paraId="44E39FF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</w:t>
            </w:r>
          </w:p>
          <w:p w14:paraId="217CF3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 w14:paraId="0E321D6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1013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CF58DA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9E8BD8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DE642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96D28A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1ED10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DD450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D8BE5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06769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4D69BE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36FB949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42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 w14:paraId="6EBF2E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41E3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B7B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</w:t>
            </w:r>
          </w:p>
          <w:p w14:paraId="3A6830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</w:t>
            </w:r>
          </w:p>
          <w:p w14:paraId="7CFD8F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</w:t>
            </w:r>
          </w:p>
          <w:p w14:paraId="47E6EC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7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E5E74F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ACAF8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3D8C13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A9E95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55A9E1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06CA85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6F5263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8E904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2607137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00F5B3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54FB18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177E3F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42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（盖章）</w:t>
            </w:r>
          </w:p>
          <w:p w14:paraId="07D68C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5BC216FE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</w:rPr>
      </w:pP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>1</w:t>
      </w: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、凡申报个人，按照统一格式填写，字体按照表格设置默认字体“宋体五号”单倍行距，整个页面设置标准规范；</w:t>
      </w:r>
    </w:p>
    <w:p w14:paraId="71C0DDC7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   2</w:t>
      </w:r>
      <w:r>
        <w:rPr>
          <w:rFonts w:hint="eastAsia" w:ascii="宋体" w:hAnsi="宋体" w:eastAsia="宋体" w:cs="宋体"/>
          <w:snapToGrid/>
          <w:color w:val="000000"/>
          <w:kern w:val="0"/>
          <w:sz w:val="21"/>
          <w:szCs w:val="21"/>
          <w:lang w:val="en-US" w:eastAsia="zh-CN" w:bidi="ar"/>
        </w:rPr>
        <w:t>、班主任审核后，交至各学院，各学院汇总审查后以学院为单位交学生发展处。</w:t>
      </w:r>
    </w:p>
    <w:p w14:paraId="5FB7C0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NmMWY3NjBkYmExNTVlMjNhNDhiMmE2Yjg2ZWUifQ=="/>
  </w:docVars>
  <w:rsids>
    <w:rsidRoot w:val="00000000"/>
    <w:rsid w:val="0C53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cmmm</cp:lastModifiedBy>
  <dcterms:modified xsi:type="dcterms:W3CDTF">2024-07-01T02:08:37Z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CD5151143D024D8FAF384A67DB3B06BA_12</vt:lpwstr>
  </property>
</Properties>
</file>